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62F" w:rsidRDefault="00BA762F" w:rsidP="00C2108C"/>
    <w:p w:rsidR="00BD6F5B" w:rsidRPr="005F06F5" w:rsidRDefault="00BD6F5B" w:rsidP="005F06F5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A10DB0">
        <w:rPr>
          <w:rFonts w:cs="Arial"/>
          <w:b/>
          <w:szCs w:val="20"/>
          <w:u w:val="single"/>
        </w:rPr>
        <w:t>6</w:t>
      </w:r>
    </w:p>
    <w:p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</w:t>
      </w:r>
      <w:r w:rsidR="00142843">
        <w:rPr>
          <w:rFonts w:cs="Arial"/>
          <w:b/>
          <w:szCs w:val="20"/>
        </w:rPr>
        <w:t xml:space="preserve">pro </w:t>
      </w:r>
      <w:r w:rsidR="00A10DB0">
        <w:rPr>
          <w:rFonts w:cs="Arial"/>
          <w:b/>
          <w:szCs w:val="20"/>
        </w:rPr>
        <w:t>pře</w:t>
      </w:r>
      <w:r w:rsidR="00F2602D">
        <w:rPr>
          <w:rFonts w:cs="Arial"/>
          <w:b/>
          <w:szCs w:val="20"/>
        </w:rPr>
        <w:t xml:space="preserve">pravu, </w:t>
      </w:r>
      <w:r w:rsidRPr="00873043">
        <w:rPr>
          <w:rFonts w:cs="Arial"/>
          <w:b/>
          <w:szCs w:val="20"/>
        </w:rPr>
        <w:t>skladování</w:t>
      </w:r>
      <w:r w:rsidR="00F2602D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a</w:t>
      </w:r>
      <w:r w:rsidR="00142843">
        <w:rPr>
          <w:rFonts w:cs="Arial"/>
          <w:b/>
          <w:szCs w:val="20"/>
        </w:rPr>
        <w:t xml:space="preserve"> manipulaci</w:t>
      </w:r>
    </w:p>
    <w:p w:rsidR="00BD6F5B" w:rsidRDefault="00BD6F5B" w:rsidP="00C2108C"/>
    <w:p w:rsidR="00BD6F5B" w:rsidRDefault="00BD6F5B" w:rsidP="00C2108C">
      <w:bookmarkStart w:id="0" w:name="_GoBack"/>
      <w:bookmarkEnd w:id="0"/>
    </w:p>
    <w:p w:rsidR="00BD6F5B" w:rsidRDefault="00BD6F5B" w:rsidP="00C2108C"/>
    <w:p w:rsidR="00BD6F5B" w:rsidRDefault="00BD6F5B" w:rsidP="00C2108C"/>
    <w:p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 xml:space="preserve">Poznámka: </w:t>
      </w:r>
    </w:p>
    <w:p w:rsidR="00A10DB0" w:rsidRDefault="00A10DB0" w:rsidP="00A10DB0">
      <w:pPr>
        <w:jc w:val="both"/>
        <w:rPr>
          <w:i/>
          <w:highlight w:val="lightGray"/>
        </w:rPr>
      </w:pPr>
      <w:r>
        <w:rPr>
          <w:i/>
          <w:highlight w:val="lightGray"/>
        </w:rPr>
        <w:t>V případě, že se na straně prodávajícího vyskytují specifické požadavky na přepravu, skladování a manipulaci se zbožím v rámci konsignačních skladů, je prodávající povinen tyto požadavky uvést.</w:t>
      </w:r>
    </w:p>
    <w:p w:rsidR="00A10DB0" w:rsidRDefault="00A10DB0" w:rsidP="00A10DB0">
      <w:pPr>
        <w:jc w:val="both"/>
        <w:rPr>
          <w:i/>
          <w:highlight w:val="lightGray"/>
        </w:rPr>
      </w:pPr>
    </w:p>
    <w:p w:rsidR="00A10DB0" w:rsidRDefault="00A10DB0" w:rsidP="00A10DB0">
      <w:pPr>
        <w:jc w:val="both"/>
        <w:rPr>
          <w:i/>
        </w:rPr>
      </w:pPr>
      <w:r>
        <w:rPr>
          <w:i/>
          <w:highlight w:val="lightGray"/>
        </w:rPr>
        <w:t>Nejsou-li žádné specifické požadavky na přepravu, skladování nebo manipulaci se zbožím vyžadovány, prodávající zde výslovně uvede.</w:t>
      </w:r>
    </w:p>
    <w:p w:rsidR="00B02946" w:rsidRPr="00BA762F" w:rsidRDefault="00B02946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8F2" w:rsidRDefault="00DB18F2" w:rsidP="00CE6D2A">
      <w:r>
        <w:separator/>
      </w:r>
    </w:p>
  </w:endnote>
  <w:endnote w:type="continuationSeparator" w:id="0">
    <w:p w:rsidR="00DB18F2" w:rsidRDefault="00DB18F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8F2" w:rsidRDefault="00DB18F2" w:rsidP="00CE6D2A">
      <w:r>
        <w:separator/>
      </w:r>
    </w:p>
  </w:footnote>
  <w:footnote w:type="continuationSeparator" w:id="0">
    <w:p w:rsidR="00DB18F2" w:rsidRDefault="00DB18F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DB0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6A7A54">
      <w:rPr>
        <w:rFonts w:cs="Arial"/>
        <w:b/>
        <w:sz w:val="18"/>
        <w:highlight w:val="yellow"/>
      </w:rPr>
      <w:t>doplní zadavatel</w:t>
    </w:r>
  </w:p>
  <w:p w:rsidR="00A10DB0" w:rsidRPr="006A7A54" w:rsidRDefault="00A10DB0" w:rsidP="00A10DB0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6A7A54">
      <w:rPr>
        <w:rFonts w:cs="Arial"/>
        <w:b/>
        <w:sz w:val="18"/>
        <w:highlight w:val="green"/>
      </w:rPr>
      <w:t>doplní účastník</w:t>
    </w:r>
  </w:p>
  <w:p w:rsidR="00A10DB0" w:rsidRDefault="00A10DB0" w:rsidP="00A10DB0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:rsidR="00D773B1" w:rsidRPr="004B3BEF" w:rsidRDefault="00D773B1" w:rsidP="00D773B1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>Dodávky kabelových souborů NN a VN</w:t>
    </w:r>
    <w:r w:rsidRPr="004B3BEF">
      <w:rPr>
        <w:rFonts w:cs="Arial"/>
        <w:b/>
        <w:sz w:val="24"/>
      </w:rPr>
      <w:t xml:space="preserve">  </w:t>
    </w:r>
  </w:p>
  <w:p w:rsidR="00D773B1" w:rsidRDefault="00D773B1" w:rsidP="00D773B1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B</w:t>
    </w:r>
    <w:r w:rsidRPr="0021118C">
      <w:rPr>
        <w:rFonts w:cs="Arial"/>
        <w:b/>
        <w:sz w:val="24"/>
      </w:rPr>
      <w:t xml:space="preserve"> </w:t>
    </w:r>
    <w:r>
      <w:rPr>
        <w:rFonts w:cs="Arial"/>
        <w:b/>
        <w:sz w:val="24"/>
      </w:rPr>
      <w:t>Kabelové koncovky a spojky VN</w:t>
    </w:r>
  </w:p>
  <w:p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475CC"/>
    <w:rsid w:val="000A640D"/>
    <w:rsid w:val="001402C0"/>
    <w:rsid w:val="00142843"/>
    <w:rsid w:val="002013DC"/>
    <w:rsid w:val="00201722"/>
    <w:rsid w:val="002B3AC1"/>
    <w:rsid w:val="002E1E89"/>
    <w:rsid w:val="00306F84"/>
    <w:rsid w:val="00394F08"/>
    <w:rsid w:val="003F5DFA"/>
    <w:rsid w:val="004072E8"/>
    <w:rsid w:val="00410106"/>
    <w:rsid w:val="0043783C"/>
    <w:rsid w:val="004655B1"/>
    <w:rsid w:val="00485B52"/>
    <w:rsid w:val="00494AEA"/>
    <w:rsid w:val="004D70EB"/>
    <w:rsid w:val="004F7214"/>
    <w:rsid w:val="00524001"/>
    <w:rsid w:val="00566D46"/>
    <w:rsid w:val="005A14E5"/>
    <w:rsid w:val="005C41C4"/>
    <w:rsid w:val="005F06F5"/>
    <w:rsid w:val="00641629"/>
    <w:rsid w:val="006C20E0"/>
    <w:rsid w:val="006D0005"/>
    <w:rsid w:val="00766452"/>
    <w:rsid w:val="007742FA"/>
    <w:rsid w:val="007D5ACD"/>
    <w:rsid w:val="0080201C"/>
    <w:rsid w:val="008120B3"/>
    <w:rsid w:val="00873043"/>
    <w:rsid w:val="008B264A"/>
    <w:rsid w:val="00911E2F"/>
    <w:rsid w:val="0091719F"/>
    <w:rsid w:val="0092026A"/>
    <w:rsid w:val="0094518E"/>
    <w:rsid w:val="00945C8E"/>
    <w:rsid w:val="00953DA7"/>
    <w:rsid w:val="00A10DB0"/>
    <w:rsid w:val="00A24AD8"/>
    <w:rsid w:val="00A32EBB"/>
    <w:rsid w:val="00A4546F"/>
    <w:rsid w:val="00AF3B04"/>
    <w:rsid w:val="00B02946"/>
    <w:rsid w:val="00B2591B"/>
    <w:rsid w:val="00B904A2"/>
    <w:rsid w:val="00BA2D28"/>
    <w:rsid w:val="00BA762F"/>
    <w:rsid w:val="00BD6F5B"/>
    <w:rsid w:val="00BF0B46"/>
    <w:rsid w:val="00BF18F5"/>
    <w:rsid w:val="00BF1E9C"/>
    <w:rsid w:val="00C2108C"/>
    <w:rsid w:val="00C44ABA"/>
    <w:rsid w:val="00CE6D2A"/>
    <w:rsid w:val="00CF46C8"/>
    <w:rsid w:val="00D040FA"/>
    <w:rsid w:val="00D773B1"/>
    <w:rsid w:val="00D9436B"/>
    <w:rsid w:val="00DB18F2"/>
    <w:rsid w:val="00E34AEF"/>
    <w:rsid w:val="00ED567F"/>
    <w:rsid w:val="00F2602D"/>
    <w:rsid w:val="00F52A58"/>
    <w:rsid w:val="00FA426F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C925B27-B98A-4F1D-B3A5-7C81A66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04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Petra Tichá</cp:lastModifiedBy>
  <cp:revision>4</cp:revision>
  <dcterms:created xsi:type="dcterms:W3CDTF">2020-01-31T07:39:00Z</dcterms:created>
  <dcterms:modified xsi:type="dcterms:W3CDTF">2020-02-18T06:53:00Z</dcterms:modified>
</cp:coreProperties>
</file>